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21" w:rsidRPr="00B45989" w:rsidRDefault="00161B21" w:rsidP="00801F24">
      <w:pPr>
        <w:rPr>
          <w:b/>
          <w:color w:val="auto"/>
          <w:sz w:val="20"/>
          <w:szCs w:val="20"/>
        </w:rPr>
      </w:pPr>
      <w:r w:rsidRPr="00B45989">
        <w:rPr>
          <w:b/>
          <w:color w:val="auto"/>
          <w:sz w:val="20"/>
          <w:szCs w:val="20"/>
        </w:rPr>
        <w:t>II SEMANA CULTURAL TERESIANA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21 al 26 de abril de 2015 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EXPOSICIONES EN </w:t>
      </w:r>
      <w:smartTag w:uri="urn:schemas-microsoft-com:office:smarttags" w:element="PersonName">
        <w:smartTagPr>
          <w:attr w:name="ProductID" w:val="LA BIBLIOTECA MUNICIPAL"/>
        </w:smartTagPr>
        <w:r>
          <w:rPr>
            <w:color w:val="auto"/>
            <w:sz w:val="20"/>
            <w:szCs w:val="20"/>
          </w:rPr>
          <w:t>LA BIBLIOTECA MUNICIPAL</w:t>
        </w:r>
      </w:smartTag>
      <w:r>
        <w:rPr>
          <w:color w:val="auto"/>
          <w:sz w:val="20"/>
          <w:szCs w:val="20"/>
        </w:rPr>
        <w:t xml:space="preserve"> GERARDO MORALEJA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-&gt;Exposición Bibliográfica “Sigue Sus Huellas” en la sala de adultos, enmarcada en </w:t>
      </w:r>
      <w:smartTag w:uri="urn:schemas-microsoft-com:office:smarttags" w:element="PersonName">
        <w:smartTagPr>
          <w:attr w:name="ProductID" w:val="la Semana"/>
        </w:smartTagPr>
        <w:r>
          <w:rPr>
            <w:color w:val="auto"/>
            <w:sz w:val="20"/>
            <w:szCs w:val="20"/>
          </w:rPr>
          <w:t>la Semana</w:t>
        </w:r>
      </w:smartTag>
      <w:r>
        <w:rPr>
          <w:color w:val="auto"/>
          <w:sz w:val="20"/>
          <w:szCs w:val="20"/>
        </w:rPr>
        <w:t xml:space="preserve"> del Libro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-&gt;Exposición Bibliográfica “Teresa de Jesús se acerca a los niños” en la sala infantil, enmarcada en </w:t>
      </w:r>
      <w:smartTag w:uri="urn:schemas-microsoft-com:office:smarttags" w:element="PersonName">
        <w:smartTagPr>
          <w:attr w:name="ProductID" w:val="la Semana"/>
        </w:smartTagPr>
        <w:r>
          <w:rPr>
            <w:color w:val="auto"/>
            <w:sz w:val="20"/>
            <w:szCs w:val="20"/>
          </w:rPr>
          <w:t>la Semana</w:t>
        </w:r>
      </w:smartTag>
      <w:r>
        <w:rPr>
          <w:color w:val="auto"/>
          <w:sz w:val="20"/>
          <w:szCs w:val="20"/>
        </w:rPr>
        <w:t xml:space="preserve"> del Libro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Pr="00D54949" w:rsidRDefault="00161B21" w:rsidP="00A80B47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MARTES 21 DE ABRIL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18.00 horas.- Actividad de animación a la lectura a cargo de “Isabel Benito lecturas compartidas” con el título “Con los pies en las nubes, lecturas místicas para alzar el vuelo” para niños entre 4 y 8 años acompañados por sus padres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Lugar: Biblioteca Municipal “Gerardo Moraleja”. Sala Infantil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MIERCOLES 22 DE ABRIL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12.00 horas.- Apertura de EXCLEFIL 2015 “Exposición de Filatelia de Castilla y León” dedicada al V Centenario del Nacimiento de Teresa de Jesús.</w:t>
      </w:r>
      <w:r w:rsidR="00A80B47">
        <w:rPr>
          <w:color w:val="auto"/>
          <w:sz w:val="20"/>
          <w:szCs w:val="20"/>
        </w:rPr>
        <w:t xml:space="preserve"> Presentación de las tarjetas filatélicas de las exposiciones regionales 2015.</w:t>
      </w:r>
      <w:r>
        <w:rPr>
          <w:color w:val="auto"/>
          <w:sz w:val="20"/>
          <w:szCs w:val="20"/>
        </w:rPr>
        <w:t>-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Lugar: Casa de Cultura. C/ San Martín. Sala Luis Vélez.</w:t>
      </w:r>
    </w:p>
    <w:p w:rsidR="00161B21" w:rsidRDefault="00FE5A60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Horario: de 10</w:t>
      </w:r>
      <w:r w:rsidR="00161B21">
        <w:rPr>
          <w:color w:val="auto"/>
          <w:sz w:val="20"/>
          <w:szCs w:val="20"/>
        </w:rPr>
        <w:t xml:space="preserve">.00 a 14.00 horas y de </w:t>
      </w:r>
      <w:smartTag w:uri="urn:schemas-microsoft-com:office:smarttags" w:element="metricconverter">
        <w:smartTagPr>
          <w:attr w:name="ProductID" w:val="17.00 a"/>
        </w:smartTagPr>
        <w:r w:rsidR="00161B21">
          <w:rPr>
            <w:color w:val="auto"/>
            <w:sz w:val="20"/>
            <w:szCs w:val="20"/>
          </w:rPr>
          <w:t>17.00 a</w:t>
        </w:r>
      </w:smartTag>
      <w:r w:rsidR="00161B21">
        <w:rPr>
          <w:color w:val="auto"/>
          <w:sz w:val="20"/>
          <w:szCs w:val="20"/>
        </w:rPr>
        <w:t xml:space="preserve"> 20.00 horas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Domingos y festivos solo en horario de mañana</w:t>
      </w: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Organiza: Ayuntamiento de Medina del Campo y Asociación Filatélica y Numismática Medinense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18.00 horas.- Actividad de animación a la lectura a cargo de “Isabel Benito lecturas compartidas” con el título “Con los pies en las nubes, lecturas místicas para alzar el vuelo” para niños entre 4 y 8 años acompañados por sus padres</w:t>
      </w: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161B21" w:rsidRDefault="00161B21" w:rsidP="0010432B">
      <w:pPr>
        <w:ind w:left="708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Lugar: Biblioteca Municipal “Gerardo Moraleja”. Sala Infantil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Pr="00A80B47" w:rsidRDefault="00161B21" w:rsidP="001745C0">
      <w:pPr>
        <w:rPr>
          <w:color w:val="FF0000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Pr="001745C0">
        <w:rPr>
          <w:color w:val="FF0000"/>
          <w:sz w:val="20"/>
          <w:szCs w:val="20"/>
        </w:rPr>
        <w:t xml:space="preserve"> </w:t>
      </w: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JUEVES 23 DE ABRIL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A80B47" w:rsidRPr="003B02B2" w:rsidRDefault="00A80B47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>11.00 horas.- Apertura de la exposición “</w:t>
      </w:r>
      <w:r w:rsidR="003B02B2" w:rsidRPr="003B02B2">
        <w:rPr>
          <w:color w:val="auto"/>
          <w:sz w:val="20"/>
          <w:szCs w:val="20"/>
        </w:rPr>
        <w:t>Navidad en tela</w:t>
      </w:r>
      <w:r w:rsidRPr="003B02B2">
        <w:rPr>
          <w:color w:val="auto"/>
          <w:sz w:val="20"/>
          <w:szCs w:val="20"/>
        </w:rPr>
        <w:t>” en la Capilla San Juan de la Cruz</w:t>
      </w:r>
    </w:p>
    <w:p w:rsidR="00A80B47" w:rsidRPr="003B02B2" w:rsidRDefault="00A80B47" w:rsidP="001745C0">
      <w:pPr>
        <w:rPr>
          <w:color w:val="auto"/>
          <w:sz w:val="20"/>
          <w:szCs w:val="20"/>
        </w:rPr>
      </w:pP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  <w:t>Horario: Jueves 23 de abril de 11 a 19 horas</w:t>
      </w:r>
    </w:p>
    <w:p w:rsidR="00A80B47" w:rsidRPr="003B02B2" w:rsidRDefault="00A80B47" w:rsidP="001745C0">
      <w:pPr>
        <w:rPr>
          <w:color w:val="auto"/>
          <w:sz w:val="20"/>
          <w:szCs w:val="20"/>
        </w:rPr>
      </w:pP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  <w:t>Viernes 24 de abril de 10 a 19 horas</w:t>
      </w:r>
    </w:p>
    <w:p w:rsidR="00A80B47" w:rsidRPr="003B02B2" w:rsidRDefault="00A80B47" w:rsidP="001745C0">
      <w:pPr>
        <w:rPr>
          <w:color w:val="auto"/>
          <w:sz w:val="20"/>
          <w:szCs w:val="20"/>
        </w:rPr>
      </w:pP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  <w:t>Sábado 25 de abril de 10 a 19 horas</w:t>
      </w:r>
    </w:p>
    <w:p w:rsidR="00A80B47" w:rsidRPr="003B02B2" w:rsidRDefault="00A80B47" w:rsidP="001745C0">
      <w:pPr>
        <w:rPr>
          <w:color w:val="auto"/>
          <w:sz w:val="20"/>
          <w:szCs w:val="20"/>
        </w:rPr>
      </w:pP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</w:r>
      <w:r w:rsidRPr="003B02B2">
        <w:rPr>
          <w:color w:val="auto"/>
          <w:sz w:val="20"/>
          <w:szCs w:val="20"/>
        </w:rPr>
        <w:tab/>
        <w:t>Domingo 26 de abril de 11 a 14 horas</w:t>
      </w:r>
    </w:p>
    <w:p w:rsidR="00680363" w:rsidRPr="00A80B47" w:rsidRDefault="00680363" w:rsidP="001745C0">
      <w:pPr>
        <w:rPr>
          <w:color w:val="FF0000"/>
          <w:sz w:val="20"/>
          <w:szCs w:val="20"/>
        </w:rPr>
      </w:pPr>
    </w:p>
    <w:p w:rsidR="00161B21" w:rsidRDefault="00C15CD7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20.3</w:t>
      </w:r>
      <w:r w:rsidR="00161B21">
        <w:rPr>
          <w:color w:val="auto"/>
          <w:sz w:val="20"/>
          <w:szCs w:val="20"/>
        </w:rPr>
        <w:t>0 horas.- Concierto para el V Centenario del Nacimiento de Santa Teresa de Jesús “Una Castellana vieja y recia de nombre Teresa”</w:t>
      </w: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Paloma Gómez Borrero, recita los poemas de Santa Teresa</w:t>
      </w: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Luis Santana, barítono</w:t>
      </w: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Antonio López Serrano, Piano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Lugar: Monasterio de San José de Madres Carmelitas Descalzas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VIERNES 24 DE ABRIL</w:t>
      </w:r>
    </w:p>
    <w:p w:rsidR="00FE5A60" w:rsidRDefault="00FE5A60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ab/>
        <w:t>12.00 h.-Presentación del matasellos oficial de EXCLEFIL 2015, conmemorativo del V Centenario del Nacimiento de Santa Teresa de Jesús</w:t>
      </w:r>
    </w:p>
    <w:p w:rsidR="00FE5A60" w:rsidRDefault="00FE5A60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Lugar: Sala Luis Velez. Casa de Cultura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A80B47" w:rsidRPr="00A80B47" w:rsidRDefault="00161B21" w:rsidP="00A80B47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Pr="00A80B47">
        <w:rPr>
          <w:color w:val="auto"/>
          <w:sz w:val="20"/>
          <w:szCs w:val="20"/>
        </w:rPr>
        <w:t>20</w:t>
      </w:r>
      <w:r w:rsidR="00C15CD7">
        <w:rPr>
          <w:color w:val="auto"/>
          <w:sz w:val="20"/>
          <w:szCs w:val="20"/>
        </w:rPr>
        <w:t>.3</w:t>
      </w:r>
      <w:r w:rsidR="00A80B47" w:rsidRPr="00A80B47">
        <w:rPr>
          <w:color w:val="auto"/>
          <w:sz w:val="20"/>
          <w:szCs w:val="20"/>
        </w:rPr>
        <w:t>0 h.- Recital d</w:t>
      </w:r>
      <w:r w:rsidR="00680363">
        <w:rPr>
          <w:color w:val="auto"/>
          <w:sz w:val="20"/>
          <w:szCs w:val="20"/>
        </w:rPr>
        <w:t>e poemas cantados de Santa Teres</w:t>
      </w:r>
      <w:r w:rsidR="00A80B47" w:rsidRPr="00A80B47">
        <w:rPr>
          <w:color w:val="auto"/>
          <w:sz w:val="20"/>
          <w:szCs w:val="20"/>
        </w:rPr>
        <w:t>a de Jesús, San Juan de la Cruz y la Beata Ana de San Bartolomé, sobre música popular del siglo XVI.</w:t>
      </w:r>
    </w:p>
    <w:p w:rsidR="00A80B47" w:rsidRPr="00A80B47" w:rsidRDefault="00A80B47" w:rsidP="00A80B47">
      <w:pPr>
        <w:rPr>
          <w:color w:val="auto"/>
          <w:sz w:val="20"/>
          <w:szCs w:val="20"/>
        </w:rPr>
      </w:pPr>
    </w:p>
    <w:p w:rsidR="00A80B47" w:rsidRPr="00A80B47" w:rsidRDefault="00A80B47" w:rsidP="00A80B47">
      <w:pPr>
        <w:rPr>
          <w:color w:val="auto"/>
          <w:sz w:val="20"/>
          <w:szCs w:val="20"/>
        </w:rPr>
      </w:pPr>
      <w:r w:rsidRPr="00A80B47">
        <w:rPr>
          <w:color w:val="auto"/>
          <w:sz w:val="20"/>
          <w:szCs w:val="20"/>
        </w:rPr>
        <w:t>Sonnia L. Rivas-Caballero, mezzosoprano</w:t>
      </w:r>
    </w:p>
    <w:p w:rsidR="00A80B47" w:rsidRPr="00A80B47" w:rsidRDefault="00A80B47" w:rsidP="00A80B47">
      <w:pPr>
        <w:rPr>
          <w:color w:val="auto"/>
          <w:sz w:val="20"/>
          <w:szCs w:val="20"/>
        </w:rPr>
      </w:pPr>
      <w:r w:rsidRPr="00A80B47">
        <w:rPr>
          <w:color w:val="auto"/>
          <w:sz w:val="20"/>
          <w:szCs w:val="20"/>
        </w:rPr>
        <w:t>Jesús Sánchez, vihuela</w:t>
      </w:r>
    </w:p>
    <w:p w:rsidR="00A80B47" w:rsidRPr="00A80B47" w:rsidRDefault="00A80B47" w:rsidP="00A80B47">
      <w:pPr>
        <w:rPr>
          <w:color w:val="auto"/>
          <w:sz w:val="20"/>
          <w:szCs w:val="20"/>
        </w:rPr>
      </w:pPr>
      <w:r w:rsidRPr="00A80B47">
        <w:rPr>
          <w:color w:val="auto"/>
          <w:sz w:val="20"/>
          <w:szCs w:val="20"/>
        </w:rPr>
        <w:t>Belén Yuste, reseñas históricas</w:t>
      </w:r>
    </w:p>
    <w:p w:rsidR="00161B21" w:rsidRPr="001745C0" w:rsidRDefault="00161B21" w:rsidP="001745C0">
      <w:pPr>
        <w:rPr>
          <w:color w:val="FF0000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Lugar: Monasterio de San José de Madres Carmelitas Descalzas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DOMINGO 26 DE ABRIL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13.30 horas.- Entrega de premios de EXCLEFIL 2015</w:t>
      </w: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Lugar: Casa de Cultura. C/ San Martín. Sala Luis Vélez.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1745C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14.00 horas.- Clausura de EXCLEFIL 2015: Exposición Filatélica de Castilla y León dedicada al V Centenario del Nacimiento de Santa Teresa de Jesús</w:t>
      </w:r>
    </w:p>
    <w:p w:rsidR="00161B21" w:rsidRDefault="00161B21" w:rsidP="001745C0">
      <w:pPr>
        <w:rPr>
          <w:color w:val="auto"/>
          <w:sz w:val="20"/>
          <w:szCs w:val="20"/>
        </w:rPr>
      </w:pPr>
    </w:p>
    <w:p w:rsidR="00161B21" w:rsidRDefault="00161B21" w:rsidP="00C830F4">
      <w:pPr>
        <w:pBdr>
          <w:bottom w:val="single" w:sz="4" w:space="1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161B21" w:rsidRDefault="00161B21" w:rsidP="00801F24">
      <w:pPr>
        <w:rPr>
          <w:color w:val="auto"/>
          <w:sz w:val="20"/>
          <w:szCs w:val="20"/>
        </w:rPr>
      </w:pPr>
    </w:p>
    <w:p w:rsidR="00161B21" w:rsidRDefault="00161B21" w:rsidP="00801F24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C830F4" w:rsidRPr="00FB4796" w:rsidRDefault="00C830F4" w:rsidP="00C830F4">
      <w:pPr>
        <w:jc w:val="center"/>
        <w:rPr>
          <w:b/>
          <w:color w:val="B31DA8"/>
        </w:rPr>
      </w:pPr>
      <w:r w:rsidRPr="00FB4796">
        <w:rPr>
          <w:b/>
          <w:color w:val="B31DA8"/>
        </w:rPr>
        <w:t>“CAMINOS DE UNA REINA”</w:t>
      </w:r>
    </w:p>
    <w:p w:rsidR="00C830F4" w:rsidRPr="00FB4796" w:rsidRDefault="00C830F4" w:rsidP="00C830F4">
      <w:pPr>
        <w:pStyle w:val="Textoindependiente2"/>
        <w:rPr>
          <w:rFonts w:ascii="Arial" w:hAnsi="Arial" w:cs="Arial"/>
          <w:i/>
          <w:color w:val="B31DA8"/>
          <w:sz w:val="20"/>
          <w:u w:val="none"/>
        </w:rPr>
      </w:pPr>
    </w:p>
    <w:p w:rsidR="00C830F4" w:rsidRPr="00FB4796" w:rsidRDefault="00C830F4" w:rsidP="00C830F4">
      <w:pPr>
        <w:pStyle w:val="Textoindependiente2"/>
        <w:rPr>
          <w:rFonts w:ascii="Arial" w:hAnsi="Arial" w:cs="Arial"/>
          <w:i/>
          <w:color w:val="B31DA8"/>
          <w:sz w:val="20"/>
          <w:u w:val="none"/>
        </w:rPr>
      </w:pPr>
      <w:r w:rsidRPr="00FB4796">
        <w:rPr>
          <w:rFonts w:ascii="Arial" w:hAnsi="Arial" w:cs="Arial"/>
          <w:i/>
          <w:color w:val="B31DA8"/>
          <w:sz w:val="20"/>
          <w:u w:val="none"/>
        </w:rPr>
        <w:t>Lo imprescindible…</w:t>
      </w:r>
    </w:p>
    <w:p w:rsidR="00C830F4" w:rsidRPr="00FB4796" w:rsidRDefault="00C830F4" w:rsidP="00C830F4">
      <w:pPr>
        <w:ind w:left="360"/>
        <w:jc w:val="both"/>
        <w:rPr>
          <w:b/>
          <w:u w:val="single"/>
        </w:rPr>
      </w:pPr>
    </w:p>
    <w:p w:rsidR="00C830F4" w:rsidRDefault="00C830F4" w:rsidP="00C830F4">
      <w:pPr>
        <w:ind w:left="360"/>
        <w:jc w:val="both"/>
        <w:rPr>
          <w:b/>
        </w:rPr>
      </w:pPr>
      <w:r w:rsidRPr="00FB4796">
        <w:rPr>
          <w:b/>
        </w:rPr>
        <w:t>*Palacio Real Testamentario</w:t>
      </w:r>
    </w:p>
    <w:p w:rsidR="00C830F4" w:rsidRPr="00FB4796" w:rsidRDefault="00C830F4" w:rsidP="00C830F4">
      <w:pPr>
        <w:ind w:left="360"/>
        <w:jc w:val="both"/>
        <w:rPr>
          <w:lang w:val="es-ES_tradnl"/>
        </w:rPr>
      </w:pPr>
    </w:p>
    <w:p w:rsidR="00C830F4" w:rsidRDefault="00C830F4" w:rsidP="00C830F4">
      <w:pPr>
        <w:ind w:left="360"/>
        <w:jc w:val="both"/>
        <w:rPr>
          <w:b/>
        </w:rPr>
      </w:pPr>
      <w:r w:rsidRPr="00FB4796">
        <w:rPr>
          <w:b/>
        </w:rPr>
        <w:t>*Iglesia Colegiata de San Antolín</w:t>
      </w:r>
    </w:p>
    <w:p w:rsidR="00C830F4" w:rsidRPr="00FB4796" w:rsidRDefault="00C830F4" w:rsidP="00C830F4">
      <w:pPr>
        <w:ind w:left="360"/>
        <w:jc w:val="both"/>
      </w:pPr>
    </w:p>
    <w:p w:rsidR="00C830F4" w:rsidRPr="00FB4796" w:rsidRDefault="00C830F4" w:rsidP="00C830F4">
      <w:pPr>
        <w:ind w:left="360"/>
        <w:jc w:val="both"/>
      </w:pPr>
      <w:r w:rsidRPr="00FB4796">
        <w:rPr>
          <w:b/>
        </w:rPr>
        <w:t xml:space="preserve">*Castillo de </w:t>
      </w:r>
      <w:smartTag w:uri="urn:schemas-microsoft-com:office:smarttags" w:element="PersonName">
        <w:smartTagPr>
          <w:attr w:name="ProductID" w:val="la Mota"/>
        </w:smartTagPr>
        <w:r w:rsidRPr="00FB4796">
          <w:rPr>
            <w:b/>
          </w:rPr>
          <w:t>la Mota</w:t>
        </w:r>
      </w:smartTag>
    </w:p>
    <w:p w:rsidR="00C830F4" w:rsidRPr="00FB4796" w:rsidRDefault="00C830F4" w:rsidP="00C830F4">
      <w:pPr>
        <w:jc w:val="both"/>
        <w:rPr>
          <w:b/>
        </w:rPr>
      </w:pPr>
      <w:r w:rsidRPr="00FB4796">
        <w:tab/>
      </w:r>
      <w:r w:rsidRPr="00FB4796">
        <w:tab/>
      </w:r>
      <w:r w:rsidRPr="00FB4796">
        <w:tab/>
      </w:r>
    </w:p>
    <w:p w:rsidR="00C830F4" w:rsidRPr="00FB4796" w:rsidRDefault="00C830F4" w:rsidP="00C830F4">
      <w:pPr>
        <w:pStyle w:val="Textoindependiente2"/>
        <w:ind w:left="2124" w:firstLine="708"/>
        <w:rPr>
          <w:rFonts w:ascii="Arial" w:hAnsi="Arial" w:cs="Arial"/>
          <w:b w:val="0"/>
          <w:i/>
          <w:sz w:val="20"/>
          <w:u w:val="none"/>
        </w:rPr>
      </w:pPr>
      <w:r w:rsidRPr="00FB4796">
        <w:rPr>
          <w:rFonts w:ascii="Arial" w:hAnsi="Arial" w:cs="Arial"/>
          <w:b w:val="0"/>
          <w:i/>
          <w:sz w:val="20"/>
          <w:u w:val="none"/>
        </w:rPr>
        <w:t xml:space="preserve"> + Información</w:t>
      </w:r>
      <w:r>
        <w:rPr>
          <w:rFonts w:ascii="Arial" w:hAnsi="Arial" w:cs="Arial"/>
          <w:b w:val="0"/>
          <w:i/>
          <w:sz w:val="20"/>
          <w:u w:val="none"/>
        </w:rPr>
        <w:t xml:space="preserve"> y reservas</w:t>
      </w:r>
      <w:r w:rsidRPr="00FB4796">
        <w:rPr>
          <w:rFonts w:ascii="Arial" w:hAnsi="Arial" w:cs="Arial"/>
          <w:b w:val="0"/>
          <w:i/>
          <w:sz w:val="20"/>
          <w:u w:val="none"/>
        </w:rPr>
        <w:t>: 983 -810063</w:t>
      </w:r>
    </w:p>
    <w:p w:rsidR="00C830F4" w:rsidRPr="00FB4796" w:rsidRDefault="00C830F4" w:rsidP="00C830F4">
      <w:pPr>
        <w:pStyle w:val="Textoindependiente2"/>
        <w:rPr>
          <w:rFonts w:ascii="Arial" w:hAnsi="Arial" w:cs="Arial"/>
          <w:i/>
          <w:sz w:val="20"/>
          <w:u w:val="none"/>
        </w:rPr>
      </w:pPr>
    </w:p>
    <w:p w:rsidR="00C830F4" w:rsidRPr="00FB4796" w:rsidRDefault="00C830F4" w:rsidP="00C830F4">
      <w:pPr>
        <w:jc w:val="center"/>
        <w:rPr>
          <w:b/>
          <w:bCs/>
          <w:color w:val="B31DA8"/>
        </w:rPr>
      </w:pPr>
      <w:r w:rsidRPr="00FB4796">
        <w:rPr>
          <w:b/>
          <w:bCs/>
          <w:color w:val="B31DA8"/>
        </w:rPr>
        <w:t>RECORRIDO SUGERIDO POR LUGARES TERESIANOS</w:t>
      </w:r>
    </w:p>
    <w:p w:rsidR="00C830F4" w:rsidRPr="00FB4796" w:rsidRDefault="00C830F4" w:rsidP="00C830F4">
      <w:pPr>
        <w:jc w:val="center"/>
        <w:rPr>
          <w:bCs/>
        </w:rPr>
      </w:pPr>
    </w:p>
    <w:p w:rsidR="00C830F4" w:rsidRPr="007E2130" w:rsidRDefault="00C830F4" w:rsidP="00C830F4">
      <w:pPr>
        <w:ind w:left="708"/>
        <w:jc w:val="both"/>
        <w:rPr>
          <w:color w:val="000000"/>
        </w:rPr>
      </w:pPr>
      <w:r w:rsidRPr="00FB4796">
        <w:rPr>
          <w:b/>
        </w:rPr>
        <w:t>* Plaza Mayor</w:t>
      </w:r>
      <w:r>
        <w:rPr>
          <w:b/>
        </w:rPr>
        <w:t xml:space="preserve"> - </w:t>
      </w:r>
      <w:r w:rsidRPr="007E2130">
        <w:rPr>
          <w:color w:val="000000"/>
        </w:rPr>
        <w:t xml:space="preserve">En </w:t>
      </w:r>
      <w:smartTag w:uri="urn:schemas-microsoft-com:office:smarttags" w:element="PersonName">
        <w:smartTagPr>
          <w:attr w:name="ProductID" w:val="la Oficina Municipal"/>
        </w:smartTagPr>
        <w:r w:rsidRPr="007E2130">
          <w:rPr>
            <w:color w:val="000000"/>
          </w:rPr>
          <w:t>la Oficina Municipal</w:t>
        </w:r>
      </w:smartTag>
      <w:r w:rsidRPr="007E2130">
        <w:rPr>
          <w:color w:val="000000"/>
        </w:rPr>
        <w:t xml:space="preserve"> de Turismo podrá sellar su credencial “Huellas de Teresa”.</w:t>
      </w:r>
    </w:p>
    <w:p w:rsidR="00C830F4" w:rsidRPr="00FB4796" w:rsidRDefault="00C830F4" w:rsidP="00C830F4">
      <w:pPr>
        <w:ind w:left="708"/>
      </w:pPr>
    </w:p>
    <w:p w:rsidR="00C830F4" w:rsidRPr="00FB4796" w:rsidRDefault="00C830F4" w:rsidP="00C830F4">
      <w:pPr>
        <w:ind w:left="708"/>
        <w:rPr>
          <w:b/>
        </w:rPr>
      </w:pPr>
      <w:r w:rsidRPr="00FB4796">
        <w:rPr>
          <w:b/>
        </w:rPr>
        <w:t xml:space="preserve">* Calle de </w:t>
      </w:r>
      <w:smartTag w:uri="urn:schemas-microsoft-com:office:smarttags" w:element="PersonName">
        <w:smartTagPr>
          <w:attr w:name="ProductID" w:val="Santa Teresa"/>
        </w:smartTagPr>
        <w:r w:rsidRPr="00FB4796">
          <w:rPr>
            <w:b/>
          </w:rPr>
          <w:t>Santa Teresa</w:t>
        </w:r>
      </w:smartTag>
      <w:r>
        <w:rPr>
          <w:b/>
        </w:rPr>
        <w:t xml:space="preserve"> - Monasterio</w:t>
      </w:r>
      <w:r w:rsidRPr="00FB4796">
        <w:rPr>
          <w:b/>
        </w:rPr>
        <w:t xml:space="preserve"> de San José</w:t>
      </w:r>
      <w:r>
        <w:rPr>
          <w:b/>
        </w:rPr>
        <w:t xml:space="preserve"> de Carmelitas Descalzas</w:t>
      </w:r>
      <w:r w:rsidRPr="00FB4796">
        <w:rPr>
          <w:b/>
        </w:rPr>
        <w:t xml:space="preserve"> – Palacio de los Dueñas</w:t>
      </w:r>
    </w:p>
    <w:p w:rsidR="00C830F4" w:rsidRPr="00FB4796" w:rsidRDefault="00C830F4" w:rsidP="00C830F4">
      <w:pPr>
        <w:ind w:left="708"/>
      </w:pPr>
    </w:p>
    <w:p w:rsidR="00C830F4" w:rsidRPr="00FB4796" w:rsidRDefault="00C830F4" w:rsidP="00C830F4">
      <w:pPr>
        <w:ind w:left="708"/>
        <w:rPr>
          <w:b/>
        </w:rPr>
      </w:pPr>
      <w:r w:rsidRPr="00FB4796">
        <w:rPr>
          <w:b/>
        </w:rPr>
        <w:t xml:space="preserve">*Capilla de San </w:t>
      </w:r>
      <w:smartTag w:uri="urn:schemas-microsoft-com:office:smarttags" w:element="PersonName">
        <w:smartTagPr>
          <w:attr w:name="ProductID" w:val="Juan de la Cruz"/>
        </w:smartTagPr>
        <w:r w:rsidRPr="00FB4796">
          <w:rPr>
            <w:b/>
          </w:rPr>
          <w:t xml:space="preserve">Juan de </w:t>
        </w:r>
        <w:smartTag w:uri="urn:schemas-microsoft-com:office:smarttags" w:element="PersonName">
          <w:smartTagPr>
            <w:attr w:name="ProductID" w:val="la Cruz"/>
          </w:smartTagPr>
          <w:r w:rsidRPr="00FB4796">
            <w:rPr>
              <w:b/>
            </w:rPr>
            <w:t>la Cruz</w:t>
          </w:r>
        </w:smartTag>
      </w:smartTag>
      <w:r w:rsidRPr="00FB4796">
        <w:rPr>
          <w:b/>
        </w:rPr>
        <w:t xml:space="preserve"> </w:t>
      </w:r>
    </w:p>
    <w:p w:rsidR="00C830F4" w:rsidRDefault="00C830F4" w:rsidP="00C830F4">
      <w:pPr>
        <w:ind w:left="708"/>
        <w:rPr>
          <w:b/>
        </w:rPr>
      </w:pPr>
    </w:p>
    <w:p w:rsidR="00C830F4" w:rsidRPr="00FB4796" w:rsidRDefault="00C830F4" w:rsidP="00C830F4">
      <w:pPr>
        <w:ind w:left="708"/>
        <w:rPr>
          <w:b/>
        </w:rPr>
      </w:pPr>
      <w:r w:rsidRPr="00FB4796">
        <w:rPr>
          <w:b/>
        </w:rPr>
        <w:t>*</w:t>
      </w:r>
      <w:r>
        <w:rPr>
          <w:b/>
        </w:rPr>
        <w:t>Santuario Ntra. Sra. del Carmen</w:t>
      </w:r>
    </w:p>
    <w:p w:rsidR="00C830F4" w:rsidRPr="00FB4796" w:rsidRDefault="00C830F4" w:rsidP="00C830F4">
      <w:pPr>
        <w:pStyle w:val="Textoindependiente2"/>
        <w:ind w:left="2124" w:firstLine="708"/>
        <w:rPr>
          <w:rFonts w:ascii="Arial" w:hAnsi="Arial" w:cs="Arial"/>
          <w:b w:val="0"/>
          <w:i/>
          <w:sz w:val="20"/>
          <w:u w:val="none"/>
        </w:rPr>
      </w:pPr>
    </w:p>
    <w:p w:rsidR="00C830F4" w:rsidRPr="00FB4796" w:rsidRDefault="00C830F4" w:rsidP="00C830F4">
      <w:pPr>
        <w:ind w:left="708" w:firstLine="708"/>
      </w:pPr>
      <w:r w:rsidRPr="00FB4796">
        <w:t>Y además…</w:t>
      </w:r>
    </w:p>
    <w:p w:rsidR="00C830F4" w:rsidRDefault="00C830F4" w:rsidP="00C830F4">
      <w:pPr>
        <w:ind w:left="708"/>
        <w:rPr>
          <w:b/>
        </w:rPr>
      </w:pPr>
    </w:p>
    <w:p w:rsidR="00C830F4" w:rsidRPr="00FB4796" w:rsidRDefault="00C830F4" w:rsidP="00C830F4">
      <w:pPr>
        <w:ind w:left="708"/>
        <w:rPr>
          <w:b/>
        </w:rPr>
      </w:pPr>
      <w:r w:rsidRPr="00FB4796">
        <w:rPr>
          <w:b/>
        </w:rPr>
        <w:t>* Museo de las Ferias</w:t>
      </w:r>
    </w:p>
    <w:p w:rsidR="00C830F4" w:rsidRPr="00FB4796" w:rsidRDefault="00C830F4" w:rsidP="00C830F4">
      <w:pPr>
        <w:pStyle w:val="Textoindependiente2"/>
        <w:ind w:left="2124" w:firstLine="708"/>
        <w:rPr>
          <w:rFonts w:ascii="Arial" w:hAnsi="Arial" w:cs="Arial"/>
          <w:b w:val="0"/>
          <w:i/>
          <w:sz w:val="20"/>
          <w:u w:val="none"/>
        </w:rPr>
      </w:pPr>
      <w:r w:rsidRPr="00FB4796">
        <w:rPr>
          <w:rFonts w:ascii="Arial" w:hAnsi="Arial" w:cs="Arial"/>
          <w:b w:val="0"/>
          <w:i/>
          <w:sz w:val="20"/>
          <w:u w:val="none"/>
        </w:rPr>
        <w:t>+ Información: 983 -811357</w:t>
      </w:r>
    </w:p>
    <w:p w:rsidR="00C830F4" w:rsidRPr="00FB4796" w:rsidRDefault="00C830F4" w:rsidP="00C830F4">
      <w:pPr>
        <w:pStyle w:val="Textoindependiente2"/>
        <w:ind w:left="2124" w:firstLine="708"/>
        <w:rPr>
          <w:rFonts w:ascii="Arial" w:hAnsi="Arial" w:cs="Arial"/>
          <w:b w:val="0"/>
          <w:i/>
          <w:sz w:val="20"/>
          <w:u w:val="none"/>
        </w:rPr>
      </w:pPr>
    </w:p>
    <w:p w:rsidR="00C830F4" w:rsidRPr="00FB4796" w:rsidRDefault="00C830F4" w:rsidP="00C830F4">
      <w:pPr>
        <w:pStyle w:val="Textoindependiente2"/>
        <w:ind w:left="2124" w:firstLine="708"/>
        <w:rPr>
          <w:rFonts w:ascii="Arial" w:hAnsi="Arial" w:cs="Arial"/>
          <w:b w:val="0"/>
          <w:i/>
          <w:sz w:val="20"/>
          <w:u w:val="none"/>
        </w:rPr>
      </w:pPr>
    </w:p>
    <w:p w:rsidR="00C830F4" w:rsidRDefault="00C830F4" w:rsidP="00C830F4">
      <w:pPr>
        <w:pStyle w:val="Textoindependiente2"/>
        <w:ind w:left="708" w:firstLine="708"/>
        <w:rPr>
          <w:rFonts w:ascii="Arial" w:hAnsi="Arial" w:cs="Arial"/>
          <w:i/>
          <w:color w:val="B31DA8"/>
          <w:sz w:val="20"/>
          <w:u w:val="none"/>
        </w:rPr>
      </w:pPr>
      <w:r w:rsidRPr="00FB4796">
        <w:rPr>
          <w:rFonts w:ascii="Arial" w:hAnsi="Arial" w:cs="Arial"/>
          <w:bCs/>
          <w:i/>
          <w:color w:val="B31DA8"/>
          <w:sz w:val="20"/>
          <w:u w:val="none"/>
        </w:rPr>
        <w:t>RUTA HUELLAS DE PASIÓN “RUTA TERESIANA”</w:t>
      </w:r>
      <w:r w:rsidRPr="00FB4796">
        <w:rPr>
          <w:rFonts w:ascii="Arial" w:hAnsi="Arial" w:cs="Arial"/>
          <w:i/>
          <w:color w:val="B31DA8"/>
          <w:sz w:val="20"/>
          <w:u w:val="none"/>
        </w:rPr>
        <w:t xml:space="preserve"> </w:t>
      </w:r>
    </w:p>
    <w:p w:rsidR="00C830F4" w:rsidRDefault="00C830F4" w:rsidP="00C830F4">
      <w:pPr>
        <w:pStyle w:val="Textoindependiente2"/>
        <w:ind w:left="708" w:firstLine="708"/>
        <w:rPr>
          <w:rFonts w:ascii="Arial" w:hAnsi="Arial" w:cs="Arial"/>
          <w:i/>
          <w:color w:val="B31DA8"/>
          <w:sz w:val="20"/>
          <w:u w:val="none"/>
        </w:rPr>
      </w:pPr>
    </w:p>
    <w:p w:rsidR="00C830F4" w:rsidRPr="000D4EA1" w:rsidRDefault="000D4EA1" w:rsidP="000D4EA1">
      <w:pPr>
        <w:rPr>
          <w:b/>
          <w:sz w:val="20"/>
          <w:szCs w:val="20"/>
        </w:rPr>
      </w:pPr>
      <w:r>
        <w:t xml:space="preserve">               </w:t>
      </w:r>
      <w:r w:rsidR="00C830F4" w:rsidRPr="000D4EA1">
        <w:rPr>
          <w:b/>
          <w:sz w:val="20"/>
          <w:szCs w:val="20"/>
        </w:rPr>
        <w:t>* Santuario Ntra. Sra. del Carmen</w:t>
      </w:r>
    </w:p>
    <w:p w:rsidR="00C830F4" w:rsidRPr="000D4EA1" w:rsidRDefault="00C830F4" w:rsidP="000D4EA1">
      <w:pPr>
        <w:rPr>
          <w:sz w:val="20"/>
        </w:rPr>
      </w:pPr>
    </w:p>
    <w:p w:rsidR="00C830F4" w:rsidRPr="000D4EA1" w:rsidRDefault="00C830F4" w:rsidP="000D4EA1">
      <w:pPr>
        <w:ind w:left="708"/>
        <w:rPr>
          <w:b/>
          <w:color w:val="B31DA8"/>
          <w:sz w:val="20"/>
        </w:rPr>
      </w:pPr>
      <w:r w:rsidRPr="000D4EA1">
        <w:rPr>
          <w:b/>
          <w:sz w:val="20"/>
          <w:lang w:val="es-ES_tradnl"/>
        </w:rPr>
        <w:lastRenderedPageBreak/>
        <w:t xml:space="preserve">* </w:t>
      </w:r>
      <w:r w:rsidR="00DB1579">
        <w:rPr>
          <w:b/>
          <w:sz w:val="20"/>
          <w:lang w:val="es-ES_tradnl"/>
        </w:rPr>
        <w:t xml:space="preserve">Monasterio </w:t>
      </w:r>
      <w:r w:rsidRPr="000D4EA1">
        <w:rPr>
          <w:b/>
          <w:sz w:val="20"/>
          <w:lang w:val="es-ES_tradnl"/>
        </w:rPr>
        <w:t>de San José</w:t>
      </w:r>
    </w:p>
    <w:p w:rsidR="00C830F4" w:rsidRPr="000D4EA1" w:rsidRDefault="00C830F4" w:rsidP="000D4EA1">
      <w:pPr>
        <w:ind w:left="708"/>
        <w:rPr>
          <w:b/>
          <w:sz w:val="20"/>
          <w:lang w:val="es-ES_tradnl"/>
        </w:rPr>
      </w:pPr>
    </w:p>
    <w:p w:rsidR="00C830F4" w:rsidRPr="000D4EA1" w:rsidRDefault="00C830F4" w:rsidP="000D4EA1">
      <w:pPr>
        <w:ind w:left="708"/>
        <w:rPr>
          <w:b/>
          <w:sz w:val="20"/>
          <w:lang w:val="es-ES_tradnl"/>
        </w:rPr>
      </w:pPr>
      <w:r w:rsidRPr="000D4EA1">
        <w:rPr>
          <w:b/>
          <w:sz w:val="20"/>
          <w:lang w:val="es-ES_tradnl"/>
        </w:rPr>
        <w:t xml:space="preserve">*Capilla de San Juan de </w:t>
      </w:r>
      <w:smartTag w:uri="urn:schemas-microsoft-com:office:smarttags" w:element="PersonName">
        <w:smartTagPr>
          <w:attr w:name="ProductID" w:val="la Cruz"/>
        </w:smartTagPr>
        <w:r w:rsidRPr="000D4EA1">
          <w:rPr>
            <w:b/>
            <w:sz w:val="20"/>
            <w:lang w:val="es-ES_tradnl"/>
          </w:rPr>
          <w:t>la Cruz</w:t>
        </w:r>
      </w:smartTag>
    </w:p>
    <w:p w:rsidR="00C830F4" w:rsidRDefault="00C830F4" w:rsidP="00C830F4">
      <w:pPr>
        <w:ind w:left="708"/>
        <w:rPr>
          <w:color w:val="000000"/>
        </w:rPr>
      </w:pPr>
    </w:p>
    <w:p w:rsidR="00C830F4" w:rsidRPr="00F07073" w:rsidRDefault="00C830F4" w:rsidP="00C830F4">
      <w:pPr>
        <w:ind w:left="708"/>
        <w:rPr>
          <w:color w:val="000000"/>
        </w:rPr>
      </w:pPr>
      <w:r w:rsidRPr="000D4EA1">
        <w:rPr>
          <w:b/>
          <w:color w:val="CC3399"/>
        </w:rPr>
        <w:t>NO DEJE DE VISITAR:</w:t>
      </w:r>
      <w:r w:rsidRPr="00F07073">
        <w:rPr>
          <w:color w:val="000000"/>
        </w:rPr>
        <w:t xml:space="preserve"> </w:t>
      </w:r>
      <w:smartTag w:uri="urn:schemas-microsoft-com:office:smarttags" w:element="PersonName">
        <w:smartTagPr>
          <w:attr w:name="ProductID" w:val="la Iglesia Colegiata"/>
        </w:smartTagPr>
        <w:r w:rsidRPr="00F07073">
          <w:rPr>
            <w:color w:val="000000"/>
          </w:rPr>
          <w:t xml:space="preserve">la </w:t>
        </w:r>
        <w:r w:rsidRPr="00F07073">
          <w:rPr>
            <w:b/>
            <w:color w:val="000000"/>
          </w:rPr>
          <w:t>Iglesia Colegiata</w:t>
        </w:r>
      </w:smartTag>
      <w:r w:rsidRPr="00F07073">
        <w:rPr>
          <w:b/>
          <w:color w:val="000000"/>
        </w:rPr>
        <w:t xml:space="preserve"> de San Antolín</w:t>
      </w:r>
      <w:r w:rsidRPr="00F07073">
        <w:rPr>
          <w:color w:val="000000"/>
        </w:rPr>
        <w:t xml:space="preserve">, las </w:t>
      </w:r>
      <w:r w:rsidRPr="00F07073">
        <w:rPr>
          <w:b/>
          <w:color w:val="000000"/>
        </w:rPr>
        <w:t>Reales Carnicería</w:t>
      </w:r>
      <w:r>
        <w:rPr>
          <w:b/>
          <w:color w:val="000000"/>
        </w:rPr>
        <w:t>s</w:t>
      </w:r>
      <w:r w:rsidRPr="00F07073">
        <w:rPr>
          <w:b/>
          <w:color w:val="000000"/>
        </w:rPr>
        <w:t xml:space="preserve"> o </w:t>
      </w:r>
      <w:r w:rsidRPr="00F07073">
        <w:rPr>
          <w:color w:val="000000"/>
        </w:rPr>
        <w:t xml:space="preserve">el </w:t>
      </w:r>
      <w:r w:rsidRPr="00F07073">
        <w:rPr>
          <w:b/>
          <w:color w:val="000000"/>
        </w:rPr>
        <w:t>Centro de Interpretación Huellas de Pasión, D</w:t>
      </w:r>
      <w:r w:rsidRPr="00F07073">
        <w:rPr>
          <w:color w:val="000000"/>
        </w:rPr>
        <w:t xml:space="preserve">esde este centro se realizan las visitas “Huellas de Pasión: ruta Teresiana”. </w:t>
      </w:r>
      <w:r w:rsidRPr="00F07073">
        <w:rPr>
          <w:b/>
          <w:i/>
          <w:color w:val="000000"/>
        </w:rPr>
        <w:t xml:space="preserve">Información y reservas </w:t>
      </w:r>
      <w:r w:rsidRPr="00F07073">
        <w:rPr>
          <w:i/>
          <w:color w:val="000000"/>
        </w:rPr>
        <w:t>(grupos mínimos 8 personas): 658-264177</w:t>
      </w:r>
      <w:r w:rsidRPr="00F07073">
        <w:rPr>
          <w:color w:val="000000"/>
        </w:rPr>
        <w:t xml:space="preserve">) </w:t>
      </w:r>
    </w:p>
    <w:p w:rsidR="00C830F4" w:rsidRDefault="00C830F4" w:rsidP="00C830F4">
      <w:pPr>
        <w:pStyle w:val="Textoindependiente2"/>
        <w:ind w:left="708" w:firstLine="708"/>
        <w:rPr>
          <w:rFonts w:ascii="Arial" w:hAnsi="Arial" w:cs="Arial"/>
          <w:b w:val="0"/>
          <w:i/>
          <w:sz w:val="20"/>
          <w:u w:val="none"/>
        </w:rPr>
      </w:pPr>
    </w:p>
    <w:p w:rsidR="00C830F4" w:rsidRDefault="00C830F4" w:rsidP="00C830F4">
      <w:pPr>
        <w:jc w:val="both"/>
        <w:rPr>
          <w:color w:val="000000"/>
        </w:rPr>
      </w:pPr>
    </w:p>
    <w:p w:rsidR="000D4EA1" w:rsidRPr="000D4EA1" w:rsidRDefault="000D4EA1" w:rsidP="000D4EA1">
      <w:pPr>
        <w:pStyle w:val="Prrafodelista"/>
        <w:rPr>
          <w:b/>
          <w:bCs/>
          <w:sz w:val="20"/>
          <w:szCs w:val="20"/>
        </w:rPr>
      </w:pPr>
      <w:r>
        <w:rPr>
          <w:sz w:val="20"/>
          <w:szCs w:val="20"/>
        </w:rPr>
        <w:t>…</w:t>
      </w:r>
      <w:r>
        <w:rPr>
          <w:b/>
          <w:color w:val="CC3399"/>
          <w:sz w:val="20"/>
          <w:szCs w:val="20"/>
        </w:rPr>
        <w:t>Y N</w:t>
      </w:r>
      <w:r w:rsidRPr="000D4EA1">
        <w:rPr>
          <w:b/>
          <w:color w:val="CC3399"/>
          <w:sz w:val="20"/>
          <w:szCs w:val="20"/>
        </w:rPr>
        <w:t>O OLVIDE DEGUSTAR EL “MENÚ TERESIANO”</w:t>
      </w:r>
    </w:p>
    <w:p w:rsidR="000D4EA1" w:rsidRDefault="000D4EA1" w:rsidP="000D4EA1">
      <w:pPr>
        <w:pStyle w:val="Prrafodelista"/>
      </w:pPr>
      <w:r>
        <w:rPr>
          <w:b/>
          <w:bCs/>
        </w:rPr>
        <w:t>Novedad:</w:t>
      </w:r>
      <w:r>
        <w:t xml:space="preserve">  </w:t>
      </w:r>
      <w:r>
        <w:rPr>
          <w:b/>
          <w:bCs/>
          <w:i/>
          <w:iCs/>
        </w:rPr>
        <w:t>Menú Teresiano  (</w:t>
      </w:r>
      <w:r>
        <w:t xml:space="preserve">21 €) – Restaurantes: Tapería de la Plaza, Continental, Mohino  y San Roque. </w:t>
      </w:r>
    </w:p>
    <w:p w:rsidR="000D4EA1" w:rsidRDefault="000D4EA1" w:rsidP="00C830F4">
      <w:pPr>
        <w:pBdr>
          <w:bottom w:val="single" w:sz="4" w:space="1" w:color="auto"/>
        </w:pBdr>
        <w:rPr>
          <w:color w:val="auto"/>
          <w:sz w:val="20"/>
          <w:szCs w:val="20"/>
        </w:rPr>
      </w:pPr>
    </w:p>
    <w:p w:rsidR="000D4EA1" w:rsidRDefault="000D4EA1" w:rsidP="00C830F4">
      <w:pPr>
        <w:pBdr>
          <w:bottom w:val="single" w:sz="4" w:space="1" w:color="auto"/>
        </w:pBdr>
        <w:rPr>
          <w:color w:val="auto"/>
          <w:sz w:val="20"/>
          <w:szCs w:val="20"/>
        </w:rPr>
      </w:pPr>
    </w:p>
    <w:sectPr w:rsidR="000D4EA1" w:rsidSect="004037E9">
      <w:headerReference w:type="default" r:id="rId7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AC" w:rsidRDefault="00B44AAC">
      <w:r>
        <w:separator/>
      </w:r>
    </w:p>
  </w:endnote>
  <w:endnote w:type="continuationSeparator" w:id="1">
    <w:p w:rsidR="00B44AAC" w:rsidRDefault="00B4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AC" w:rsidRDefault="00B44AAC">
      <w:r>
        <w:separator/>
      </w:r>
    </w:p>
  </w:footnote>
  <w:footnote w:type="continuationSeparator" w:id="1">
    <w:p w:rsidR="00B44AAC" w:rsidRDefault="00B44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89" w:rsidRPr="00B03634" w:rsidRDefault="003E0924" w:rsidP="00AF200F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584200" cy="914400"/>
          <wp:effectExtent l="19050" t="0" r="6350" b="0"/>
          <wp:wrapTight wrapText="bothSides">
            <wp:wrapPolygon edited="0">
              <wp:start x="-704" y="0"/>
              <wp:lineTo x="-704" y="21150"/>
              <wp:lineTo x="21835" y="21150"/>
              <wp:lineTo x="21835" y="0"/>
              <wp:lineTo x="-704" y="0"/>
            </wp:wrapPolygon>
          </wp:wrapTight>
          <wp:docPr id="1" name="Imagen 3" descr="Dibujo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ibujo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-121285</wp:posOffset>
          </wp:positionV>
          <wp:extent cx="1206500" cy="977900"/>
          <wp:effectExtent l="19050" t="0" r="0" b="0"/>
          <wp:wrapTight wrapText="bothSides">
            <wp:wrapPolygon edited="0">
              <wp:start x="-341" y="0"/>
              <wp:lineTo x="-341" y="21039"/>
              <wp:lineTo x="21486" y="21039"/>
              <wp:lineTo x="21486" y="0"/>
              <wp:lineTo x="-341" y="0"/>
            </wp:wrapPolygon>
          </wp:wrapTight>
          <wp:docPr id="2" name="Imagen 2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buj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5989" w:rsidRPr="00B03634">
      <w:rPr>
        <w:rFonts w:ascii="Arial Black" w:hAnsi="Arial Black"/>
        <w:b/>
        <w:color w:val="0000FF"/>
      </w:rPr>
      <w:t>AYUNTAMIENTO DE MEDINA DEL CAMPO</w:t>
    </w:r>
  </w:p>
  <w:p w:rsidR="00B45989" w:rsidRPr="00B03634" w:rsidRDefault="00B45989" w:rsidP="00AF200F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</w:rPr>
    </w:pPr>
    <w:r>
      <w:rPr>
        <w:rFonts w:ascii="Arial Black" w:hAnsi="Arial Black"/>
        <w:b/>
        <w:color w:val="0000FF"/>
        <w:sz w:val="20"/>
      </w:rPr>
      <w:t>CONCEJALIA DE JUVENTUD Y TURISMO</w:t>
    </w:r>
  </w:p>
  <w:p w:rsidR="00B45989" w:rsidRPr="00B03634" w:rsidRDefault="00B45989" w:rsidP="00AF200F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</w:rPr>
    </w:pPr>
    <w:r>
      <w:rPr>
        <w:rFonts w:ascii="Arial Black" w:hAnsi="Arial Black"/>
        <w:b/>
        <w:color w:val="0000FF"/>
        <w:sz w:val="20"/>
      </w:rPr>
      <w:t>TURISMO</w:t>
    </w:r>
  </w:p>
  <w:p w:rsidR="00B45989" w:rsidRDefault="00B45989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</w:p>
  <w:p w:rsidR="00B45989" w:rsidRDefault="00B45989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</w:p>
  <w:p w:rsidR="00B45989" w:rsidRDefault="00B45989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</w:p>
  <w:p w:rsidR="00B45989" w:rsidRPr="000E3780" w:rsidRDefault="00BF16F3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 w:rsidRPr="00BF16F3">
      <w:rPr>
        <w:noProof/>
      </w:rPr>
      <w:pict>
        <v:line id="_x0000_s2051" style="position:absolute;left:0;text-align:left;z-index:251656704" from="0,9.2pt" to="433.1pt,9.2pt" strokecolor="blue" strokeweight=".25pt">
          <w10:wrap type="topAndBottom"/>
        </v:line>
      </w:pict>
    </w:r>
    <w:r w:rsidR="00B45989" w:rsidRPr="00B03634">
      <w:rPr>
        <w:color w:val="0000FF"/>
        <w:sz w:val="14"/>
      </w:rPr>
      <w:t xml:space="preserve">Plaza Mayor de </w:t>
    </w:r>
    <w:smartTag w:uri="urn:schemas-microsoft-com:office:smarttags" w:element="PersonName">
      <w:smartTagPr>
        <w:attr w:name="ProductID" w:val="la Hispanidad"/>
      </w:smartTagPr>
      <w:r w:rsidR="00B45989" w:rsidRPr="00B03634">
        <w:rPr>
          <w:color w:val="0000FF"/>
          <w:sz w:val="14"/>
        </w:rPr>
        <w:t>la Hispanidad</w:t>
      </w:r>
    </w:smartTag>
    <w:r w:rsidR="00B45989" w:rsidRPr="00B03634">
      <w:rPr>
        <w:color w:val="0000FF"/>
        <w:sz w:val="14"/>
      </w:rPr>
      <w:t xml:space="preserve">, nº 1 – C.P. 47400. Teléf. </w:t>
    </w:r>
    <w:r w:rsidR="00B45989" w:rsidRPr="000E3780">
      <w:rPr>
        <w:color w:val="0000FF"/>
        <w:sz w:val="14"/>
      </w:rPr>
      <w:t>983 81 24 81- Fax 983 804 963 – C.I.F. P 4708600-D www.ayto-medinadelcampo.es</w:t>
    </w:r>
  </w:p>
  <w:p w:rsidR="00B45989" w:rsidRPr="00BE1B9A" w:rsidRDefault="00B45989" w:rsidP="00BE1B9A">
    <w:pPr>
      <w:pStyle w:val="Encabezado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55C6"/>
    <w:rsid w:val="0001135F"/>
    <w:rsid w:val="00011D19"/>
    <w:rsid w:val="00012A0E"/>
    <w:rsid w:val="00027D99"/>
    <w:rsid w:val="00031D13"/>
    <w:rsid w:val="000330D3"/>
    <w:rsid w:val="00042375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A4487"/>
    <w:rsid w:val="000A4AB2"/>
    <w:rsid w:val="000B03B1"/>
    <w:rsid w:val="000B296A"/>
    <w:rsid w:val="000B368F"/>
    <w:rsid w:val="000B3C19"/>
    <w:rsid w:val="000B5140"/>
    <w:rsid w:val="000B649A"/>
    <w:rsid w:val="000B7A58"/>
    <w:rsid w:val="000C10DD"/>
    <w:rsid w:val="000C10E6"/>
    <w:rsid w:val="000D00A3"/>
    <w:rsid w:val="000D1AEA"/>
    <w:rsid w:val="000D1ED5"/>
    <w:rsid w:val="000D4EA1"/>
    <w:rsid w:val="000D6692"/>
    <w:rsid w:val="000E281C"/>
    <w:rsid w:val="000E34E0"/>
    <w:rsid w:val="000E3780"/>
    <w:rsid w:val="000F5E12"/>
    <w:rsid w:val="00103635"/>
    <w:rsid w:val="0010432B"/>
    <w:rsid w:val="00104EEC"/>
    <w:rsid w:val="0010674A"/>
    <w:rsid w:val="00106BF0"/>
    <w:rsid w:val="001123FA"/>
    <w:rsid w:val="00113780"/>
    <w:rsid w:val="00116B8D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0D03"/>
    <w:rsid w:val="00132BBF"/>
    <w:rsid w:val="001341A1"/>
    <w:rsid w:val="00134A3B"/>
    <w:rsid w:val="00135E83"/>
    <w:rsid w:val="001362E5"/>
    <w:rsid w:val="00142660"/>
    <w:rsid w:val="0014367C"/>
    <w:rsid w:val="00145D73"/>
    <w:rsid w:val="001555C6"/>
    <w:rsid w:val="00161B21"/>
    <w:rsid w:val="001707DF"/>
    <w:rsid w:val="001732F5"/>
    <w:rsid w:val="001745C0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6E85"/>
    <w:rsid w:val="001A4664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355F"/>
    <w:rsid w:val="001F48D8"/>
    <w:rsid w:val="001F5542"/>
    <w:rsid w:val="002027D2"/>
    <w:rsid w:val="002146BA"/>
    <w:rsid w:val="00214F02"/>
    <w:rsid w:val="00216C82"/>
    <w:rsid w:val="0022242D"/>
    <w:rsid w:val="00223036"/>
    <w:rsid w:val="00223DD0"/>
    <w:rsid w:val="00227CF7"/>
    <w:rsid w:val="00232720"/>
    <w:rsid w:val="00236F3F"/>
    <w:rsid w:val="002421DA"/>
    <w:rsid w:val="002507D0"/>
    <w:rsid w:val="00256377"/>
    <w:rsid w:val="00267231"/>
    <w:rsid w:val="00270048"/>
    <w:rsid w:val="002702C1"/>
    <w:rsid w:val="00275268"/>
    <w:rsid w:val="0027720B"/>
    <w:rsid w:val="002778F0"/>
    <w:rsid w:val="00277F22"/>
    <w:rsid w:val="00281A32"/>
    <w:rsid w:val="00282C96"/>
    <w:rsid w:val="002830E4"/>
    <w:rsid w:val="00291099"/>
    <w:rsid w:val="002922EA"/>
    <w:rsid w:val="00294235"/>
    <w:rsid w:val="00295E5B"/>
    <w:rsid w:val="002A7703"/>
    <w:rsid w:val="002A7C97"/>
    <w:rsid w:val="002C165D"/>
    <w:rsid w:val="002C6CAB"/>
    <w:rsid w:val="002C6DF8"/>
    <w:rsid w:val="002D00B3"/>
    <w:rsid w:val="002D24C5"/>
    <w:rsid w:val="002D2985"/>
    <w:rsid w:val="002E06D0"/>
    <w:rsid w:val="002E126C"/>
    <w:rsid w:val="002E2FE0"/>
    <w:rsid w:val="002F6BC6"/>
    <w:rsid w:val="00307384"/>
    <w:rsid w:val="00312178"/>
    <w:rsid w:val="00312701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1536"/>
    <w:rsid w:val="003A1C4B"/>
    <w:rsid w:val="003A31B2"/>
    <w:rsid w:val="003A38E9"/>
    <w:rsid w:val="003A484F"/>
    <w:rsid w:val="003A6950"/>
    <w:rsid w:val="003A771B"/>
    <w:rsid w:val="003B00EC"/>
    <w:rsid w:val="003B02B2"/>
    <w:rsid w:val="003B200C"/>
    <w:rsid w:val="003B7E10"/>
    <w:rsid w:val="003C0768"/>
    <w:rsid w:val="003C2767"/>
    <w:rsid w:val="003C4922"/>
    <w:rsid w:val="003E0924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70C0"/>
    <w:rsid w:val="004210D5"/>
    <w:rsid w:val="00422FA4"/>
    <w:rsid w:val="00424325"/>
    <w:rsid w:val="0042516A"/>
    <w:rsid w:val="004252BA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874"/>
    <w:rsid w:val="004B340E"/>
    <w:rsid w:val="004B4DFE"/>
    <w:rsid w:val="004C1428"/>
    <w:rsid w:val="004C1889"/>
    <w:rsid w:val="004C1CC0"/>
    <w:rsid w:val="004C4101"/>
    <w:rsid w:val="004C4F39"/>
    <w:rsid w:val="004D019D"/>
    <w:rsid w:val="004D1ABE"/>
    <w:rsid w:val="004D3193"/>
    <w:rsid w:val="004D3C64"/>
    <w:rsid w:val="004D465F"/>
    <w:rsid w:val="004D5A9D"/>
    <w:rsid w:val="004E0DF3"/>
    <w:rsid w:val="004E27E0"/>
    <w:rsid w:val="004E5131"/>
    <w:rsid w:val="004E5230"/>
    <w:rsid w:val="004E611E"/>
    <w:rsid w:val="004F25AB"/>
    <w:rsid w:val="004F2F78"/>
    <w:rsid w:val="004F43A4"/>
    <w:rsid w:val="004F7157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514"/>
    <w:rsid w:val="0053329E"/>
    <w:rsid w:val="00533FE0"/>
    <w:rsid w:val="00534E6C"/>
    <w:rsid w:val="00541484"/>
    <w:rsid w:val="005457EE"/>
    <w:rsid w:val="00545FBC"/>
    <w:rsid w:val="00551713"/>
    <w:rsid w:val="00551F27"/>
    <w:rsid w:val="0056674A"/>
    <w:rsid w:val="005714FA"/>
    <w:rsid w:val="005721FE"/>
    <w:rsid w:val="00573FAE"/>
    <w:rsid w:val="005747E2"/>
    <w:rsid w:val="00575080"/>
    <w:rsid w:val="00575D6D"/>
    <w:rsid w:val="00583745"/>
    <w:rsid w:val="00584832"/>
    <w:rsid w:val="005848BA"/>
    <w:rsid w:val="005862DC"/>
    <w:rsid w:val="00587B6F"/>
    <w:rsid w:val="00592720"/>
    <w:rsid w:val="005A0FE0"/>
    <w:rsid w:val="005A21B1"/>
    <w:rsid w:val="005A4E8E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007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1BA9"/>
    <w:rsid w:val="0061503A"/>
    <w:rsid w:val="006157A2"/>
    <w:rsid w:val="00616446"/>
    <w:rsid w:val="00621D80"/>
    <w:rsid w:val="00621DDE"/>
    <w:rsid w:val="00635438"/>
    <w:rsid w:val="00636A3D"/>
    <w:rsid w:val="006436E9"/>
    <w:rsid w:val="006446A1"/>
    <w:rsid w:val="0064581E"/>
    <w:rsid w:val="00647DA2"/>
    <w:rsid w:val="00651C5D"/>
    <w:rsid w:val="006558C9"/>
    <w:rsid w:val="00655965"/>
    <w:rsid w:val="00655B44"/>
    <w:rsid w:val="0066766B"/>
    <w:rsid w:val="0067196B"/>
    <w:rsid w:val="0067374B"/>
    <w:rsid w:val="00674557"/>
    <w:rsid w:val="00680363"/>
    <w:rsid w:val="006864CA"/>
    <w:rsid w:val="00686AED"/>
    <w:rsid w:val="006911E2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23BE"/>
    <w:rsid w:val="007150A2"/>
    <w:rsid w:val="0072085E"/>
    <w:rsid w:val="007241A1"/>
    <w:rsid w:val="00724F22"/>
    <w:rsid w:val="00735485"/>
    <w:rsid w:val="00741406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428E"/>
    <w:rsid w:val="008046CD"/>
    <w:rsid w:val="00804EF2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48F0"/>
    <w:rsid w:val="00844E69"/>
    <w:rsid w:val="00853AAC"/>
    <w:rsid w:val="0085700F"/>
    <w:rsid w:val="00867CF9"/>
    <w:rsid w:val="008718C7"/>
    <w:rsid w:val="0087376A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2892"/>
    <w:rsid w:val="008B2D84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159"/>
    <w:rsid w:val="008F22C6"/>
    <w:rsid w:val="008F297A"/>
    <w:rsid w:val="008F6A88"/>
    <w:rsid w:val="008F6C75"/>
    <w:rsid w:val="008F6DEF"/>
    <w:rsid w:val="008F7148"/>
    <w:rsid w:val="008F7FF9"/>
    <w:rsid w:val="00900FD8"/>
    <w:rsid w:val="009027F3"/>
    <w:rsid w:val="00904643"/>
    <w:rsid w:val="00905351"/>
    <w:rsid w:val="00907272"/>
    <w:rsid w:val="00911DBA"/>
    <w:rsid w:val="00914EFF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55574"/>
    <w:rsid w:val="009605D1"/>
    <w:rsid w:val="00960773"/>
    <w:rsid w:val="00963C3D"/>
    <w:rsid w:val="00965B76"/>
    <w:rsid w:val="00965CE8"/>
    <w:rsid w:val="009708E0"/>
    <w:rsid w:val="009712BC"/>
    <w:rsid w:val="0097722E"/>
    <w:rsid w:val="00980232"/>
    <w:rsid w:val="00985C55"/>
    <w:rsid w:val="009921CC"/>
    <w:rsid w:val="00995B10"/>
    <w:rsid w:val="009964FC"/>
    <w:rsid w:val="009A4BFB"/>
    <w:rsid w:val="009A7CA2"/>
    <w:rsid w:val="009B00FD"/>
    <w:rsid w:val="009B165D"/>
    <w:rsid w:val="009B4A3D"/>
    <w:rsid w:val="009B660D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BB6"/>
    <w:rsid w:val="009E6173"/>
    <w:rsid w:val="009F2DE2"/>
    <w:rsid w:val="009F5E3C"/>
    <w:rsid w:val="00A01B15"/>
    <w:rsid w:val="00A022BC"/>
    <w:rsid w:val="00A05149"/>
    <w:rsid w:val="00A066D8"/>
    <w:rsid w:val="00A07F8D"/>
    <w:rsid w:val="00A12967"/>
    <w:rsid w:val="00A169AA"/>
    <w:rsid w:val="00A16FF5"/>
    <w:rsid w:val="00A23D40"/>
    <w:rsid w:val="00A25454"/>
    <w:rsid w:val="00A25907"/>
    <w:rsid w:val="00A32ECB"/>
    <w:rsid w:val="00A33F92"/>
    <w:rsid w:val="00A36427"/>
    <w:rsid w:val="00A40129"/>
    <w:rsid w:val="00A4038C"/>
    <w:rsid w:val="00A411EF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0B47"/>
    <w:rsid w:val="00A82C96"/>
    <w:rsid w:val="00A83D82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00F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03634"/>
    <w:rsid w:val="00B10E56"/>
    <w:rsid w:val="00B11CAC"/>
    <w:rsid w:val="00B1447F"/>
    <w:rsid w:val="00B164D2"/>
    <w:rsid w:val="00B211F3"/>
    <w:rsid w:val="00B21950"/>
    <w:rsid w:val="00B242E3"/>
    <w:rsid w:val="00B254E9"/>
    <w:rsid w:val="00B321EE"/>
    <w:rsid w:val="00B3417E"/>
    <w:rsid w:val="00B35357"/>
    <w:rsid w:val="00B3732B"/>
    <w:rsid w:val="00B41646"/>
    <w:rsid w:val="00B4311F"/>
    <w:rsid w:val="00B43869"/>
    <w:rsid w:val="00B44AAC"/>
    <w:rsid w:val="00B45989"/>
    <w:rsid w:val="00B46BBB"/>
    <w:rsid w:val="00B47332"/>
    <w:rsid w:val="00B47391"/>
    <w:rsid w:val="00B52355"/>
    <w:rsid w:val="00B5288C"/>
    <w:rsid w:val="00B64006"/>
    <w:rsid w:val="00B665A1"/>
    <w:rsid w:val="00B70CAF"/>
    <w:rsid w:val="00B7514A"/>
    <w:rsid w:val="00B82820"/>
    <w:rsid w:val="00B8388C"/>
    <w:rsid w:val="00B84830"/>
    <w:rsid w:val="00B86748"/>
    <w:rsid w:val="00B932EE"/>
    <w:rsid w:val="00B97C2F"/>
    <w:rsid w:val="00BA3FEC"/>
    <w:rsid w:val="00BA74D9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16F3"/>
    <w:rsid w:val="00BF65F6"/>
    <w:rsid w:val="00C003F0"/>
    <w:rsid w:val="00C00B38"/>
    <w:rsid w:val="00C075F7"/>
    <w:rsid w:val="00C11C46"/>
    <w:rsid w:val="00C125A5"/>
    <w:rsid w:val="00C15938"/>
    <w:rsid w:val="00C15CD7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830F4"/>
    <w:rsid w:val="00C90884"/>
    <w:rsid w:val="00C90F4B"/>
    <w:rsid w:val="00C93F78"/>
    <w:rsid w:val="00C94273"/>
    <w:rsid w:val="00C9464C"/>
    <w:rsid w:val="00C96D19"/>
    <w:rsid w:val="00C96E65"/>
    <w:rsid w:val="00C977E2"/>
    <w:rsid w:val="00CA1F34"/>
    <w:rsid w:val="00CA327C"/>
    <w:rsid w:val="00CB31D5"/>
    <w:rsid w:val="00CB4D7A"/>
    <w:rsid w:val="00CB7C89"/>
    <w:rsid w:val="00CC0241"/>
    <w:rsid w:val="00CD686B"/>
    <w:rsid w:val="00CD6B22"/>
    <w:rsid w:val="00CD7C76"/>
    <w:rsid w:val="00CE39DE"/>
    <w:rsid w:val="00CE4C46"/>
    <w:rsid w:val="00CF0FB7"/>
    <w:rsid w:val="00D06B5F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34AD1"/>
    <w:rsid w:val="00D464B3"/>
    <w:rsid w:val="00D506C2"/>
    <w:rsid w:val="00D5316D"/>
    <w:rsid w:val="00D54949"/>
    <w:rsid w:val="00D57608"/>
    <w:rsid w:val="00D61B72"/>
    <w:rsid w:val="00D7057B"/>
    <w:rsid w:val="00D71403"/>
    <w:rsid w:val="00D74FAB"/>
    <w:rsid w:val="00D77B24"/>
    <w:rsid w:val="00D802E0"/>
    <w:rsid w:val="00D809A3"/>
    <w:rsid w:val="00D80D4A"/>
    <w:rsid w:val="00D817D5"/>
    <w:rsid w:val="00D83620"/>
    <w:rsid w:val="00D84714"/>
    <w:rsid w:val="00D86E9A"/>
    <w:rsid w:val="00D90C8E"/>
    <w:rsid w:val="00D93B53"/>
    <w:rsid w:val="00D97A8A"/>
    <w:rsid w:val="00DA1F83"/>
    <w:rsid w:val="00DA37DC"/>
    <w:rsid w:val="00DA3A00"/>
    <w:rsid w:val="00DA4B4A"/>
    <w:rsid w:val="00DA75F0"/>
    <w:rsid w:val="00DB078B"/>
    <w:rsid w:val="00DB1579"/>
    <w:rsid w:val="00DB2417"/>
    <w:rsid w:val="00DB3D8A"/>
    <w:rsid w:val="00DB42B5"/>
    <w:rsid w:val="00DB5CCF"/>
    <w:rsid w:val="00DC0A3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751D"/>
    <w:rsid w:val="00F123CE"/>
    <w:rsid w:val="00F1517A"/>
    <w:rsid w:val="00F24640"/>
    <w:rsid w:val="00F3247D"/>
    <w:rsid w:val="00F34B84"/>
    <w:rsid w:val="00F372F7"/>
    <w:rsid w:val="00F4056F"/>
    <w:rsid w:val="00F40BD8"/>
    <w:rsid w:val="00F450CC"/>
    <w:rsid w:val="00F45407"/>
    <w:rsid w:val="00F558C9"/>
    <w:rsid w:val="00F6011B"/>
    <w:rsid w:val="00F6233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B0D59"/>
    <w:rsid w:val="00FB32BD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5A60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037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717A"/>
    <w:rPr>
      <w:rFonts w:ascii="Arial" w:hAnsi="Arial" w:cs="Arial"/>
      <w:color w:val="003366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717A"/>
    <w:rPr>
      <w:rFonts w:ascii="Arial" w:hAnsi="Arial" w:cs="Arial"/>
      <w:color w:val="0033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444C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17A"/>
    <w:rPr>
      <w:rFonts w:cs="Arial"/>
      <w:color w:val="003366"/>
      <w:sz w:val="0"/>
      <w:szCs w:val="0"/>
    </w:rPr>
  </w:style>
  <w:style w:type="character" w:styleId="Hipervnculo">
    <w:name w:val="Hyperlink"/>
    <w:basedOn w:val="Fuentedeprrafopredeter"/>
    <w:uiPriority w:val="99"/>
    <w:rsid w:val="00801F2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C830F4"/>
    <w:pPr>
      <w:jc w:val="both"/>
    </w:pPr>
    <w:rPr>
      <w:rFonts w:ascii="Times New Roman" w:hAnsi="Times New Roman" w:cs="Times New Roman"/>
      <w:b/>
      <w:color w:val="auto"/>
      <w:sz w:val="28"/>
      <w:szCs w:val="2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830F4"/>
    <w:rPr>
      <w:b/>
      <w:sz w:val="28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0D4EA1"/>
    <w:pPr>
      <w:ind w:left="720"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ma_magro\Documents\plantillas%202014\plantilla%20turis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turismo.dotx</Template>
  <TotalTime>1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chema_magro</dc:creator>
  <cp:keywords/>
  <dc:description/>
  <cp:lastModifiedBy> </cp:lastModifiedBy>
  <cp:revision>2</cp:revision>
  <cp:lastPrinted>2011-06-06T07:48:00Z</cp:lastPrinted>
  <dcterms:created xsi:type="dcterms:W3CDTF">2015-04-14T12:16:00Z</dcterms:created>
  <dcterms:modified xsi:type="dcterms:W3CDTF">2015-04-14T12:16:00Z</dcterms:modified>
</cp:coreProperties>
</file>